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9C" w:rsidRPr="0079549C" w:rsidRDefault="0079549C" w:rsidP="007954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9549C">
        <w:rPr>
          <w:rFonts w:ascii="Times New Roman" w:hAnsi="Times New Roman" w:cs="Times New Roman"/>
          <w:b/>
          <w:i/>
          <w:sz w:val="32"/>
          <w:szCs w:val="28"/>
        </w:rPr>
        <w:t>Аналитическая справка по итогам Независимой оценки качества образовательной деятельности образовательных организаций муниципального района «Читинский район»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 в 2017 году</w:t>
      </w:r>
    </w:p>
    <w:p w:rsidR="0079549C" w:rsidRDefault="0079549C" w:rsidP="0062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EBE" w:rsidRPr="00AC03DD" w:rsidRDefault="00622EBE" w:rsidP="0062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3DD">
        <w:rPr>
          <w:rFonts w:ascii="Times New Roman" w:hAnsi="Times New Roman" w:cs="Times New Roman"/>
          <w:sz w:val="28"/>
          <w:szCs w:val="28"/>
        </w:rPr>
        <w:t>Независимая оценка качества образовательной деятельности организаций,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(далее – НОКОД)</w:t>
      </w:r>
      <w:proofErr w:type="gramStart"/>
      <w:r w:rsidRPr="00AC03D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C03DD">
        <w:rPr>
          <w:rFonts w:ascii="Times New Roman" w:hAnsi="Times New Roman" w:cs="Times New Roman"/>
          <w:sz w:val="28"/>
          <w:szCs w:val="28"/>
        </w:rPr>
        <w:t xml:space="preserve">роводилась в г. Чите с </w:t>
      </w:r>
      <w:r w:rsidRPr="00D673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67374">
        <w:rPr>
          <w:rFonts w:ascii="Times New Roman" w:hAnsi="Times New Roman" w:cs="Times New Roman"/>
          <w:sz w:val="28"/>
          <w:szCs w:val="28"/>
        </w:rPr>
        <w:t xml:space="preserve"> апреля 2017 года по </w:t>
      </w:r>
      <w:r>
        <w:rPr>
          <w:rFonts w:ascii="Times New Roman" w:hAnsi="Times New Roman" w:cs="Times New Roman"/>
          <w:sz w:val="28"/>
          <w:szCs w:val="28"/>
        </w:rPr>
        <w:t>11июля</w:t>
      </w:r>
      <w:r w:rsidRPr="00AC03DD">
        <w:rPr>
          <w:rFonts w:ascii="Times New Roman" w:hAnsi="Times New Roman" w:cs="Times New Roman"/>
          <w:sz w:val="28"/>
          <w:szCs w:val="28"/>
        </w:rPr>
        <w:t xml:space="preserve"> 2017 года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EBE" w:rsidRDefault="00622EBE" w:rsidP="00622EB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НОКОД</w:t>
      </w:r>
      <w:r w:rsidRPr="00033A95">
        <w:rPr>
          <w:sz w:val="28"/>
          <w:szCs w:val="28"/>
        </w:rPr>
        <w:t xml:space="preserve"> проводилась специалистами </w:t>
      </w:r>
      <w:r>
        <w:rPr>
          <w:sz w:val="28"/>
          <w:szCs w:val="28"/>
        </w:rPr>
        <w:t xml:space="preserve">организации-оператора - </w:t>
      </w:r>
      <w:r w:rsidRPr="00033A95">
        <w:rPr>
          <w:sz w:val="28"/>
          <w:szCs w:val="28"/>
        </w:rPr>
        <w:t>Краевого центра оценки качества образования Забайкальского края</w:t>
      </w:r>
      <w:r>
        <w:rPr>
          <w:sz w:val="28"/>
          <w:szCs w:val="28"/>
        </w:rPr>
        <w:t xml:space="preserve"> -</w:t>
      </w:r>
      <w:r w:rsidRPr="00033A95">
        <w:rPr>
          <w:sz w:val="28"/>
          <w:szCs w:val="28"/>
        </w:rPr>
        <w:t xml:space="preserve"> в соответствии с утвержденными приказом </w:t>
      </w:r>
      <w:proofErr w:type="spellStart"/>
      <w:r w:rsidRPr="00033A95">
        <w:rPr>
          <w:sz w:val="28"/>
          <w:szCs w:val="28"/>
        </w:rPr>
        <w:t>Минобрнауки</w:t>
      </w:r>
      <w:proofErr w:type="spellEnd"/>
      <w:r w:rsidRPr="00033A95">
        <w:rPr>
          <w:sz w:val="28"/>
          <w:szCs w:val="28"/>
        </w:rPr>
        <w:t xml:space="preserve"> России от 5 декабря 2014 г. № 1547 показателями, характеризующими общие критерии независимой оценки качества образовательной деятельности организаций, осуществляющих образовательную деятельность</w:t>
      </w:r>
      <w:r>
        <w:rPr>
          <w:sz w:val="28"/>
          <w:szCs w:val="28"/>
        </w:rPr>
        <w:t xml:space="preserve"> на основании договоров №35</w:t>
      </w:r>
      <w:r w:rsidRPr="00D67374">
        <w:rPr>
          <w:sz w:val="28"/>
          <w:szCs w:val="28"/>
        </w:rPr>
        <w:t xml:space="preserve"> от </w:t>
      </w:r>
      <w:r>
        <w:rPr>
          <w:sz w:val="28"/>
          <w:szCs w:val="28"/>
        </w:rPr>
        <w:t>16 мая</w:t>
      </w:r>
      <w:r w:rsidRPr="00D67374"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 xml:space="preserve">, №36 от 16 мая 2017 года, №37 от </w:t>
      </w:r>
      <w:r w:rsidRPr="0079549C">
        <w:rPr>
          <w:sz w:val="28"/>
          <w:szCs w:val="28"/>
        </w:rPr>
        <w:t>16 мая</w:t>
      </w:r>
      <w:r>
        <w:rPr>
          <w:sz w:val="28"/>
          <w:szCs w:val="28"/>
        </w:rPr>
        <w:t xml:space="preserve"> 2017 года</w:t>
      </w:r>
      <w:proofErr w:type="gramStart"/>
      <w:r>
        <w:rPr>
          <w:sz w:val="28"/>
          <w:szCs w:val="28"/>
        </w:rPr>
        <w:t xml:space="preserve"> </w:t>
      </w:r>
      <w:r w:rsidRPr="00D67374">
        <w:rPr>
          <w:sz w:val="28"/>
          <w:szCs w:val="28"/>
        </w:rPr>
        <w:t>.</w:t>
      </w:r>
      <w:proofErr w:type="gramEnd"/>
    </w:p>
    <w:p w:rsidR="00622EBE" w:rsidRPr="00480431" w:rsidRDefault="00622EBE" w:rsidP="00622EBE">
      <w:pPr>
        <w:pStyle w:val="a3"/>
        <w:ind w:left="0" w:firstLine="708"/>
        <w:jc w:val="both"/>
        <w:rPr>
          <w:sz w:val="28"/>
          <w:szCs w:val="28"/>
        </w:rPr>
      </w:pPr>
      <w:r w:rsidRPr="00480431">
        <w:rPr>
          <w:sz w:val="28"/>
          <w:szCs w:val="28"/>
        </w:rPr>
        <w:t>Сбор данных по показателям НОКО осуществля</w:t>
      </w:r>
      <w:r>
        <w:rPr>
          <w:sz w:val="28"/>
          <w:szCs w:val="28"/>
        </w:rPr>
        <w:t>л</w:t>
      </w:r>
      <w:r w:rsidRPr="00480431">
        <w:rPr>
          <w:sz w:val="28"/>
          <w:szCs w:val="28"/>
        </w:rPr>
        <w:t>ся организаци</w:t>
      </w:r>
      <w:r>
        <w:rPr>
          <w:sz w:val="28"/>
          <w:szCs w:val="28"/>
        </w:rPr>
        <w:t>ей</w:t>
      </w:r>
      <w:r w:rsidRPr="00480431">
        <w:rPr>
          <w:sz w:val="28"/>
          <w:szCs w:val="28"/>
        </w:rPr>
        <w:t>-оператор</w:t>
      </w:r>
      <w:r>
        <w:rPr>
          <w:sz w:val="28"/>
          <w:szCs w:val="28"/>
        </w:rPr>
        <w:t>ом</w:t>
      </w:r>
      <w:r w:rsidRPr="00480431">
        <w:rPr>
          <w:sz w:val="28"/>
          <w:szCs w:val="28"/>
        </w:rPr>
        <w:t xml:space="preserve"> методом анкетирования:</w:t>
      </w:r>
    </w:p>
    <w:p w:rsidR="00622EBE" w:rsidRDefault="00622EBE" w:rsidP="00622EBE">
      <w:pPr>
        <w:pStyle w:val="a3"/>
        <w:numPr>
          <w:ilvl w:val="1"/>
          <w:numId w:val="2"/>
        </w:numPr>
        <w:ind w:left="709" w:firstLine="707"/>
        <w:jc w:val="both"/>
        <w:rPr>
          <w:sz w:val="28"/>
          <w:szCs w:val="28"/>
        </w:rPr>
      </w:pPr>
      <w:r w:rsidRPr="00F4578E">
        <w:rPr>
          <w:sz w:val="28"/>
          <w:szCs w:val="28"/>
        </w:rPr>
        <w:t xml:space="preserve">сбора, обобщения и анализа информации, полученной в результате обработки отдельных анкет, заполненных организацией-оператором по результатам анализа официальных сайтов образовательных организаций, а также другой опубликованной официальной информации; </w:t>
      </w:r>
    </w:p>
    <w:p w:rsidR="00622EBE" w:rsidRPr="00F4578E" w:rsidRDefault="00622EBE" w:rsidP="00622EBE">
      <w:pPr>
        <w:pStyle w:val="a3"/>
        <w:numPr>
          <w:ilvl w:val="1"/>
          <w:numId w:val="2"/>
        </w:numPr>
        <w:ind w:left="709" w:firstLine="707"/>
        <w:jc w:val="both"/>
        <w:rPr>
          <w:sz w:val="28"/>
          <w:szCs w:val="28"/>
        </w:rPr>
      </w:pPr>
      <w:r w:rsidRPr="00F4578E">
        <w:rPr>
          <w:sz w:val="28"/>
          <w:szCs w:val="28"/>
        </w:rPr>
        <w:t>сбора, обобщения и анализа информации, полученной организацией-оператором в результате обработки заполненных респондентами анкет (</w:t>
      </w:r>
      <w:proofErr w:type="spellStart"/>
      <w:r w:rsidRPr="00F4578E">
        <w:rPr>
          <w:sz w:val="28"/>
          <w:szCs w:val="28"/>
        </w:rPr>
        <w:t>онлайн-</w:t>
      </w:r>
      <w:r>
        <w:rPr>
          <w:sz w:val="28"/>
          <w:szCs w:val="28"/>
        </w:rPr>
        <w:t>анкетирование</w:t>
      </w:r>
      <w:proofErr w:type="spellEnd"/>
      <w:r w:rsidRPr="00F4578E">
        <w:rPr>
          <w:sz w:val="28"/>
          <w:szCs w:val="28"/>
        </w:rPr>
        <w:t>).</w:t>
      </w:r>
    </w:p>
    <w:p w:rsidR="00622EBE" w:rsidRPr="0079549C" w:rsidRDefault="00622EBE" w:rsidP="0079549C">
      <w:pPr>
        <w:jc w:val="both"/>
        <w:rPr>
          <w:rFonts w:ascii="Times New Roman" w:hAnsi="Times New Roman" w:cs="Times New Roman"/>
          <w:sz w:val="28"/>
          <w:szCs w:val="28"/>
        </w:rPr>
      </w:pPr>
      <w:r w:rsidRPr="0079549C">
        <w:rPr>
          <w:rFonts w:ascii="Times New Roman" w:hAnsi="Times New Roman" w:cs="Times New Roman"/>
          <w:sz w:val="28"/>
          <w:szCs w:val="28"/>
        </w:rPr>
        <w:t>В 2017 году в муниципальном районе «Читинский район» проведена независимая оценка качества образования деятельности 46</w:t>
      </w:r>
      <w:r w:rsidR="0079549C">
        <w:rPr>
          <w:rFonts w:ascii="Times New Roman" w:hAnsi="Times New Roman" w:cs="Times New Roman"/>
          <w:sz w:val="28"/>
          <w:szCs w:val="28"/>
        </w:rPr>
        <w:t xml:space="preserve"> </w:t>
      </w:r>
      <w:r w:rsidRPr="0079549C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622EBE" w:rsidRPr="0079549C" w:rsidRDefault="00622EBE" w:rsidP="0079549C">
      <w:pPr>
        <w:jc w:val="both"/>
        <w:rPr>
          <w:rFonts w:ascii="Times New Roman" w:hAnsi="Times New Roman" w:cs="Times New Roman"/>
          <w:sz w:val="28"/>
          <w:szCs w:val="28"/>
        </w:rPr>
      </w:pPr>
      <w:r w:rsidRPr="0079549C">
        <w:rPr>
          <w:rFonts w:ascii="Times New Roman" w:hAnsi="Times New Roman" w:cs="Times New Roman"/>
          <w:sz w:val="28"/>
          <w:szCs w:val="28"/>
        </w:rPr>
        <w:t>Информация о количестве организаций по типам представлена в таблице:</w:t>
      </w:r>
    </w:p>
    <w:p w:rsidR="00622EBE" w:rsidRDefault="00622EBE" w:rsidP="0079549C">
      <w:pPr>
        <w:pStyle w:val="a3"/>
        <w:ind w:left="1440"/>
        <w:jc w:val="center"/>
        <w:rPr>
          <w:i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606"/>
        <w:gridCol w:w="6880"/>
        <w:gridCol w:w="2085"/>
      </w:tblGrid>
      <w:tr w:rsidR="00622EBE" w:rsidRPr="00246155" w:rsidTr="00622EBE">
        <w:tc>
          <w:tcPr>
            <w:tcW w:w="317" w:type="pct"/>
          </w:tcPr>
          <w:p w:rsidR="00622EBE" w:rsidRPr="00246155" w:rsidRDefault="00622EBE" w:rsidP="00622EBE">
            <w:pPr>
              <w:pStyle w:val="a3"/>
              <w:ind w:left="0"/>
              <w:jc w:val="center"/>
              <w:rPr>
                <w:b/>
              </w:rPr>
            </w:pPr>
            <w:r w:rsidRPr="00246155">
              <w:rPr>
                <w:b/>
              </w:rPr>
              <w:t>№</w:t>
            </w:r>
          </w:p>
        </w:tc>
        <w:tc>
          <w:tcPr>
            <w:tcW w:w="3594" w:type="pct"/>
          </w:tcPr>
          <w:p w:rsidR="00622EBE" w:rsidRPr="00246155" w:rsidRDefault="00622EBE" w:rsidP="00622EBE">
            <w:pPr>
              <w:pStyle w:val="a3"/>
              <w:ind w:left="0"/>
              <w:jc w:val="center"/>
              <w:rPr>
                <w:b/>
              </w:rPr>
            </w:pPr>
            <w:r w:rsidRPr="00246155">
              <w:rPr>
                <w:b/>
              </w:rPr>
              <w:t>Тип образовательной организации</w:t>
            </w:r>
          </w:p>
        </w:tc>
        <w:tc>
          <w:tcPr>
            <w:tcW w:w="1089" w:type="pct"/>
          </w:tcPr>
          <w:p w:rsidR="00622EBE" w:rsidRPr="00246155" w:rsidRDefault="00622EBE" w:rsidP="00622EBE">
            <w:pPr>
              <w:pStyle w:val="a3"/>
              <w:ind w:left="0"/>
              <w:jc w:val="center"/>
              <w:rPr>
                <w:b/>
              </w:rPr>
            </w:pPr>
            <w:r w:rsidRPr="00246155">
              <w:rPr>
                <w:b/>
              </w:rPr>
              <w:t>Количество</w:t>
            </w:r>
          </w:p>
        </w:tc>
      </w:tr>
      <w:tr w:rsidR="00622EBE" w:rsidRPr="00246155" w:rsidTr="00622EBE">
        <w:tc>
          <w:tcPr>
            <w:tcW w:w="317" w:type="pct"/>
          </w:tcPr>
          <w:p w:rsidR="00622EBE" w:rsidRPr="00246155" w:rsidRDefault="00622EBE" w:rsidP="00622EBE">
            <w:pPr>
              <w:pStyle w:val="a3"/>
              <w:ind w:left="0"/>
              <w:jc w:val="center"/>
            </w:pPr>
            <w:r w:rsidRPr="00246155">
              <w:t>1</w:t>
            </w:r>
          </w:p>
        </w:tc>
        <w:tc>
          <w:tcPr>
            <w:tcW w:w="3594" w:type="pct"/>
          </w:tcPr>
          <w:p w:rsidR="00622EBE" w:rsidRPr="00246155" w:rsidRDefault="00622EBE" w:rsidP="00622EBE">
            <w:pPr>
              <w:pStyle w:val="a3"/>
              <w:ind w:left="0"/>
              <w:jc w:val="center"/>
            </w:pPr>
            <w:r w:rsidRPr="00246155">
              <w:t>Дошкольные образовательные организации</w:t>
            </w:r>
          </w:p>
        </w:tc>
        <w:tc>
          <w:tcPr>
            <w:tcW w:w="1089" w:type="pct"/>
          </w:tcPr>
          <w:p w:rsidR="00622EBE" w:rsidRPr="00D67374" w:rsidRDefault="00622EBE" w:rsidP="00622EBE">
            <w:pPr>
              <w:pStyle w:val="a3"/>
              <w:ind w:left="0"/>
              <w:jc w:val="center"/>
            </w:pPr>
            <w:r>
              <w:t>18</w:t>
            </w:r>
          </w:p>
        </w:tc>
      </w:tr>
      <w:tr w:rsidR="00622EBE" w:rsidRPr="00246155" w:rsidTr="00622EBE">
        <w:tc>
          <w:tcPr>
            <w:tcW w:w="317" w:type="pct"/>
          </w:tcPr>
          <w:p w:rsidR="00622EBE" w:rsidRPr="00246155" w:rsidRDefault="00622EBE" w:rsidP="00622EBE">
            <w:pPr>
              <w:pStyle w:val="a3"/>
              <w:ind w:left="0"/>
              <w:jc w:val="center"/>
            </w:pPr>
            <w:r w:rsidRPr="00246155">
              <w:t>2</w:t>
            </w:r>
          </w:p>
        </w:tc>
        <w:tc>
          <w:tcPr>
            <w:tcW w:w="3594" w:type="pct"/>
          </w:tcPr>
          <w:p w:rsidR="00622EBE" w:rsidRPr="00246155" w:rsidRDefault="00622EBE" w:rsidP="00622EBE">
            <w:pPr>
              <w:pStyle w:val="a3"/>
              <w:ind w:left="0"/>
              <w:jc w:val="center"/>
            </w:pPr>
            <w:r w:rsidRPr="00246155">
              <w:t>Общеобразовательные организации</w:t>
            </w:r>
          </w:p>
        </w:tc>
        <w:tc>
          <w:tcPr>
            <w:tcW w:w="1089" w:type="pct"/>
          </w:tcPr>
          <w:p w:rsidR="00622EBE" w:rsidRPr="00D67374" w:rsidRDefault="00622EBE" w:rsidP="00622EBE">
            <w:pPr>
              <w:pStyle w:val="a3"/>
              <w:ind w:left="0"/>
              <w:jc w:val="center"/>
            </w:pPr>
            <w:r>
              <w:t>23</w:t>
            </w:r>
          </w:p>
        </w:tc>
      </w:tr>
      <w:tr w:rsidR="00622EBE" w:rsidRPr="00246155" w:rsidTr="00622EBE">
        <w:tc>
          <w:tcPr>
            <w:tcW w:w="317" w:type="pct"/>
          </w:tcPr>
          <w:p w:rsidR="00622EBE" w:rsidRPr="00246155" w:rsidRDefault="00622EBE" w:rsidP="00622EBE">
            <w:pPr>
              <w:pStyle w:val="a3"/>
              <w:ind w:left="0"/>
              <w:jc w:val="center"/>
            </w:pPr>
            <w:r w:rsidRPr="00246155">
              <w:t>3</w:t>
            </w:r>
          </w:p>
        </w:tc>
        <w:tc>
          <w:tcPr>
            <w:tcW w:w="3594" w:type="pct"/>
          </w:tcPr>
          <w:p w:rsidR="00622EBE" w:rsidRPr="00246155" w:rsidRDefault="00622EBE" w:rsidP="00622EBE">
            <w:pPr>
              <w:pStyle w:val="a3"/>
              <w:ind w:left="0"/>
              <w:jc w:val="center"/>
            </w:pPr>
            <w:r w:rsidRPr="00246155">
              <w:t>Организации дополнительного образования</w:t>
            </w:r>
          </w:p>
        </w:tc>
        <w:tc>
          <w:tcPr>
            <w:tcW w:w="1089" w:type="pct"/>
          </w:tcPr>
          <w:p w:rsidR="00622EBE" w:rsidRPr="00D67374" w:rsidRDefault="00622EBE" w:rsidP="00622EBE">
            <w:pPr>
              <w:pStyle w:val="a3"/>
              <w:ind w:left="0"/>
              <w:jc w:val="center"/>
            </w:pPr>
            <w:r>
              <w:t>5</w:t>
            </w:r>
          </w:p>
        </w:tc>
      </w:tr>
    </w:tbl>
    <w:p w:rsidR="0079549C" w:rsidRDefault="0079549C">
      <w:pPr>
        <w:rPr>
          <w:rFonts w:ascii="Times New Roman" w:hAnsi="Times New Roman" w:cs="Times New Roman"/>
          <w:sz w:val="28"/>
          <w:szCs w:val="28"/>
        </w:rPr>
      </w:pPr>
    </w:p>
    <w:p w:rsidR="00622EBE" w:rsidRDefault="00622EBE">
      <w:pPr>
        <w:rPr>
          <w:rFonts w:ascii="Times New Roman" w:hAnsi="Times New Roman" w:cs="Times New Roman"/>
          <w:sz w:val="28"/>
          <w:szCs w:val="28"/>
        </w:rPr>
      </w:pPr>
      <w:r w:rsidRPr="00033A95">
        <w:rPr>
          <w:rFonts w:ascii="Times New Roman" w:hAnsi="Times New Roman" w:cs="Times New Roman"/>
          <w:sz w:val="28"/>
          <w:szCs w:val="28"/>
        </w:rPr>
        <w:t>В ходе исследования проанализирована информация анкеты, заполненной организацией-оператором по результ</w:t>
      </w:r>
      <w:r>
        <w:rPr>
          <w:rFonts w:ascii="Times New Roman" w:hAnsi="Times New Roman" w:cs="Times New Roman"/>
          <w:sz w:val="28"/>
          <w:szCs w:val="28"/>
        </w:rPr>
        <w:t xml:space="preserve">атам обзора официальных сайтов </w:t>
      </w:r>
      <w:r w:rsidRPr="00033A95">
        <w:rPr>
          <w:rFonts w:ascii="Times New Roman" w:hAnsi="Times New Roman" w:cs="Times New Roman"/>
          <w:sz w:val="28"/>
          <w:szCs w:val="28"/>
        </w:rPr>
        <w:t>образовательных организаций, а также друг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3A95">
        <w:rPr>
          <w:rFonts w:ascii="Times New Roman" w:hAnsi="Times New Roman" w:cs="Times New Roman"/>
          <w:sz w:val="28"/>
          <w:szCs w:val="28"/>
        </w:rPr>
        <w:t xml:space="preserve"> опубликованной официальной </w:t>
      </w:r>
      <w:r w:rsidRPr="00033A95">
        <w:rPr>
          <w:rFonts w:ascii="Times New Roman" w:hAnsi="Times New Roman" w:cs="Times New Roman"/>
          <w:sz w:val="28"/>
          <w:szCs w:val="28"/>
        </w:rPr>
        <w:lastRenderedPageBreak/>
        <w:t>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5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3A95">
        <w:rPr>
          <w:rFonts w:ascii="Times New Roman" w:hAnsi="Times New Roman" w:cs="Times New Roman"/>
          <w:sz w:val="28"/>
          <w:szCs w:val="28"/>
        </w:rPr>
        <w:t xml:space="preserve">прошено </w:t>
      </w:r>
      <w:r>
        <w:rPr>
          <w:rFonts w:ascii="Times New Roman" w:hAnsi="Times New Roman" w:cs="Times New Roman"/>
          <w:sz w:val="28"/>
          <w:szCs w:val="28"/>
        </w:rPr>
        <w:t>1159</w:t>
      </w:r>
      <w:r w:rsidRPr="00033A95">
        <w:rPr>
          <w:rFonts w:ascii="Times New Roman" w:hAnsi="Times New Roman" w:cs="Times New Roman"/>
          <w:sz w:val="28"/>
          <w:szCs w:val="28"/>
        </w:rPr>
        <w:t xml:space="preserve"> респондентов-</w:t>
      </w:r>
      <w:r>
        <w:rPr>
          <w:rFonts w:ascii="Times New Roman" w:hAnsi="Times New Roman" w:cs="Times New Roman"/>
          <w:sz w:val="28"/>
          <w:szCs w:val="28"/>
        </w:rPr>
        <w:t>потребителей услуг данных организаций</w:t>
      </w:r>
      <w:r w:rsidRPr="00033A95">
        <w:rPr>
          <w:rFonts w:ascii="Times New Roman" w:hAnsi="Times New Roman" w:cs="Times New Roman"/>
          <w:sz w:val="28"/>
          <w:szCs w:val="28"/>
        </w:rPr>
        <w:t>.</w:t>
      </w:r>
    </w:p>
    <w:p w:rsidR="00622EBE" w:rsidRDefault="00622EBE" w:rsidP="00622E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4DF">
        <w:rPr>
          <w:rFonts w:ascii="Times New Roman" w:hAnsi="Times New Roman" w:cs="Times New Roman"/>
          <w:i/>
          <w:sz w:val="28"/>
          <w:szCs w:val="28"/>
        </w:rPr>
        <w:t>Количественные результаты НОКОД по совокупности образовательных организаций.</w:t>
      </w:r>
    </w:p>
    <w:p w:rsidR="00622EBE" w:rsidRPr="00A214DF" w:rsidRDefault="00622EBE" w:rsidP="00622E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2EBE" w:rsidRPr="00ED2B58" w:rsidRDefault="00622EBE" w:rsidP="0062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B58">
        <w:rPr>
          <w:rFonts w:ascii="Times New Roman" w:hAnsi="Times New Roman" w:cs="Times New Roman"/>
          <w:sz w:val="28"/>
          <w:szCs w:val="28"/>
        </w:rPr>
        <w:t xml:space="preserve">Среднее значение интегрального показателя </w:t>
      </w:r>
      <w:r>
        <w:rPr>
          <w:rFonts w:ascii="Times New Roman" w:hAnsi="Times New Roman" w:cs="Times New Roman"/>
          <w:sz w:val="28"/>
          <w:szCs w:val="28"/>
        </w:rPr>
        <w:t>в муниципальном районе «Читинский район»</w:t>
      </w:r>
      <w:r w:rsidRPr="00ED2B5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90,28</w:t>
      </w:r>
      <w:r w:rsidRPr="00ED2B58">
        <w:rPr>
          <w:rFonts w:ascii="Times New Roman" w:hAnsi="Times New Roman" w:cs="Times New Roman"/>
          <w:sz w:val="28"/>
          <w:szCs w:val="28"/>
        </w:rPr>
        <w:t xml:space="preserve"> баллов.</w:t>
      </w:r>
      <w:r w:rsidR="0079549C">
        <w:rPr>
          <w:rFonts w:ascii="Times New Roman" w:hAnsi="Times New Roman" w:cs="Times New Roman"/>
          <w:sz w:val="28"/>
          <w:szCs w:val="28"/>
        </w:rPr>
        <w:t xml:space="preserve"> </w:t>
      </w:r>
      <w:r w:rsidRPr="00662FEA">
        <w:rPr>
          <w:rFonts w:ascii="Times New Roman" w:hAnsi="Times New Roman" w:cs="Times New Roman"/>
          <w:sz w:val="28"/>
          <w:szCs w:val="28"/>
        </w:rPr>
        <w:t xml:space="preserve">Следует отметить, что максимальный балл по итогам подсчета интегральных показателей составляет </w:t>
      </w:r>
      <w:r w:rsidRPr="008340AB">
        <w:rPr>
          <w:rFonts w:ascii="Times New Roman" w:hAnsi="Times New Roman" w:cs="Times New Roman"/>
          <w:b/>
          <w:sz w:val="28"/>
          <w:szCs w:val="28"/>
        </w:rPr>
        <w:t>160</w:t>
      </w:r>
      <w:r w:rsidRPr="00662FEA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22EBE" w:rsidRDefault="00622EBE" w:rsidP="0062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B58">
        <w:rPr>
          <w:rFonts w:ascii="Times New Roman" w:hAnsi="Times New Roman" w:cs="Times New Roman"/>
          <w:sz w:val="28"/>
          <w:szCs w:val="28"/>
        </w:rPr>
        <w:t xml:space="preserve">Рейтинг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муниципальном районе «Читинский район»</w:t>
      </w:r>
      <w:r w:rsidRPr="00ED2B58">
        <w:rPr>
          <w:rFonts w:ascii="Times New Roman" w:hAnsi="Times New Roman" w:cs="Times New Roman"/>
          <w:sz w:val="28"/>
          <w:szCs w:val="28"/>
        </w:rPr>
        <w:t xml:space="preserve"> по интегральному показателю качества образовательной деятельности представлен на диаграмме:</w:t>
      </w:r>
    </w:p>
    <w:p w:rsidR="00622EBE" w:rsidRDefault="00622EBE">
      <w:pPr>
        <w:rPr>
          <w:rFonts w:ascii="Times New Roman" w:hAnsi="Times New Roman" w:cs="Times New Roman"/>
          <w:b/>
          <w:sz w:val="24"/>
          <w:szCs w:val="24"/>
        </w:rPr>
      </w:pPr>
      <w:r w:rsidRPr="00622EBE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732780" cy="673057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70" cy="674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EBE" w:rsidRDefault="00622EBE">
      <w:pPr>
        <w:rPr>
          <w:rFonts w:ascii="Times New Roman" w:hAnsi="Times New Roman" w:cs="Times New Roman"/>
          <w:b/>
          <w:sz w:val="24"/>
          <w:szCs w:val="24"/>
        </w:rPr>
      </w:pPr>
    </w:p>
    <w:p w:rsidR="00622EBE" w:rsidRDefault="00622EBE" w:rsidP="00622E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2B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47,8</w:t>
      </w:r>
      <w:r w:rsidRPr="00ED2B58">
        <w:rPr>
          <w:rFonts w:ascii="Times New Roman" w:hAnsi="Times New Roman" w:cs="Times New Roman"/>
          <w:sz w:val="28"/>
          <w:szCs w:val="28"/>
        </w:rPr>
        <w:t>% образовательных организаций интегральный показатель качества обр</w:t>
      </w:r>
      <w:r>
        <w:rPr>
          <w:rFonts w:ascii="Times New Roman" w:hAnsi="Times New Roman" w:cs="Times New Roman"/>
          <w:sz w:val="28"/>
          <w:szCs w:val="28"/>
        </w:rPr>
        <w:t>азовательной деятельности ниже</w:t>
      </w:r>
      <w:r w:rsidRPr="00ED2B58">
        <w:rPr>
          <w:rFonts w:ascii="Times New Roman" w:hAnsi="Times New Roman" w:cs="Times New Roman"/>
          <w:sz w:val="28"/>
          <w:szCs w:val="28"/>
        </w:rPr>
        <w:t xml:space="preserve"> среднего значения интегрального показателя в целом по </w:t>
      </w:r>
      <w:r>
        <w:rPr>
          <w:rFonts w:ascii="Times New Roman" w:hAnsi="Times New Roman" w:cs="Times New Roman"/>
          <w:sz w:val="28"/>
          <w:szCs w:val="28"/>
        </w:rPr>
        <w:t>муниципальному району</w:t>
      </w:r>
      <w:r w:rsidRPr="00ED2B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EBE" w:rsidRDefault="00622EBE" w:rsidP="0062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Верхнюю позицию в рейтинге образовательных организаций заняло МОУ </w:t>
      </w:r>
      <w:r w:rsidR="007954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ОШ</w:t>
      </w:r>
      <w:r w:rsidR="00795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омна, нижнюю –МДОУ детский сад с. Ильинка</w:t>
      </w:r>
      <w:r w:rsidRPr="00ED2B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Разрыв между лучшим и худшим результатом составил 50,7 балла.</w:t>
      </w:r>
    </w:p>
    <w:p w:rsidR="00622EBE" w:rsidRDefault="00622EBE">
      <w:pPr>
        <w:rPr>
          <w:rFonts w:ascii="Times New Roman" w:hAnsi="Times New Roman" w:cs="Times New Roman"/>
          <w:b/>
          <w:sz w:val="24"/>
          <w:szCs w:val="24"/>
        </w:rPr>
      </w:pPr>
    </w:p>
    <w:p w:rsidR="00622EBE" w:rsidRDefault="00622EBE" w:rsidP="00622EB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2EBE" w:rsidRDefault="00622EBE" w:rsidP="00622EB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2EBE" w:rsidRPr="00664898" w:rsidRDefault="00622EBE" w:rsidP="00622EB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431">
        <w:rPr>
          <w:rFonts w:ascii="Times New Roman" w:hAnsi="Times New Roman" w:cs="Times New Roman"/>
          <w:b/>
          <w:i/>
          <w:sz w:val="28"/>
          <w:szCs w:val="28"/>
        </w:rPr>
        <w:t>Рейтинг по каждому типу образовательных организаций отдельно</w:t>
      </w:r>
    </w:p>
    <w:p w:rsidR="00622EBE" w:rsidRDefault="00622EBE" w:rsidP="00622EB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22EBE" w:rsidRDefault="00622EBE" w:rsidP="0079549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5EA6">
        <w:rPr>
          <w:rFonts w:ascii="Times New Roman" w:hAnsi="Times New Roman" w:cs="Times New Roman"/>
          <w:i/>
          <w:sz w:val="28"/>
          <w:szCs w:val="28"/>
        </w:rPr>
        <w:t>Рейтинг дошкольных образовательных организаций</w:t>
      </w:r>
    </w:p>
    <w:p w:rsidR="003D15CD" w:rsidRPr="00376491" w:rsidRDefault="003D15C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D15CD" w:rsidRPr="00376491" w:rsidRDefault="003D15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15CD" w:rsidRPr="00376491" w:rsidRDefault="003D15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15CD" w:rsidRDefault="00622EBE">
      <w:pPr>
        <w:rPr>
          <w:rFonts w:ascii="Times New Roman" w:hAnsi="Times New Roman" w:cs="Times New Roman"/>
          <w:b/>
          <w:sz w:val="24"/>
          <w:szCs w:val="24"/>
        </w:rPr>
      </w:pPr>
      <w:r w:rsidRPr="00622EBE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40425" cy="4704315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EBE" w:rsidRDefault="00622EBE">
      <w:pPr>
        <w:rPr>
          <w:rFonts w:ascii="Times New Roman" w:hAnsi="Times New Roman" w:cs="Times New Roman"/>
          <w:b/>
          <w:sz w:val="24"/>
          <w:szCs w:val="24"/>
        </w:rPr>
      </w:pPr>
    </w:p>
    <w:p w:rsidR="00622EBE" w:rsidRDefault="00622EBE" w:rsidP="0079549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2068">
        <w:rPr>
          <w:rFonts w:ascii="Times New Roman" w:hAnsi="Times New Roman" w:cs="Times New Roman"/>
          <w:i/>
          <w:sz w:val="28"/>
          <w:szCs w:val="28"/>
        </w:rPr>
        <w:lastRenderedPageBreak/>
        <w:t>Рейтинг общеобразовательных организаций</w:t>
      </w:r>
    </w:p>
    <w:p w:rsidR="00622EBE" w:rsidRDefault="00622EBE">
      <w:pPr>
        <w:rPr>
          <w:rFonts w:ascii="Times New Roman" w:hAnsi="Times New Roman" w:cs="Times New Roman"/>
          <w:b/>
          <w:sz w:val="24"/>
          <w:szCs w:val="24"/>
        </w:rPr>
      </w:pPr>
    </w:p>
    <w:p w:rsidR="00622EBE" w:rsidRDefault="00622EBE">
      <w:pPr>
        <w:rPr>
          <w:rFonts w:ascii="Times New Roman" w:hAnsi="Times New Roman" w:cs="Times New Roman"/>
          <w:b/>
          <w:sz w:val="24"/>
          <w:szCs w:val="24"/>
        </w:rPr>
      </w:pPr>
      <w:r w:rsidRPr="00622EBE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590726" cy="49244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750" cy="49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549C" w:rsidRDefault="0079549C" w:rsidP="00622EBE">
      <w:pPr>
        <w:pStyle w:val="a3"/>
        <w:ind w:left="1800"/>
        <w:jc w:val="right"/>
        <w:rPr>
          <w:i/>
          <w:sz w:val="28"/>
          <w:szCs w:val="28"/>
        </w:rPr>
      </w:pPr>
    </w:p>
    <w:p w:rsidR="00622EBE" w:rsidRDefault="00622EBE" w:rsidP="00622EBE">
      <w:pPr>
        <w:pStyle w:val="a3"/>
        <w:ind w:left="1800"/>
        <w:jc w:val="right"/>
        <w:rPr>
          <w:i/>
          <w:sz w:val="28"/>
          <w:szCs w:val="28"/>
        </w:rPr>
      </w:pPr>
      <w:r w:rsidRPr="00664898">
        <w:rPr>
          <w:i/>
          <w:sz w:val="28"/>
          <w:szCs w:val="28"/>
        </w:rPr>
        <w:t>Рейтинг организаций дополнительного образования</w:t>
      </w:r>
    </w:p>
    <w:p w:rsidR="00622EBE" w:rsidRDefault="00622EBE">
      <w:pPr>
        <w:rPr>
          <w:rFonts w:ascii="Times New Roman" w:hAnsi="Times New Roman" w:cs="Times New Roman"/>
          <w:b/>
          <w:sz w:val="24"/>
          <w:szCs w:val="24"/>
        </w:rPr>
      </w:pPr>
    </w:p>
    <w:p w:rsidR="00622EBE" w:rsidRDefault="00622EBE">
      <w:pPr>
        <w:rPr>
          <w:rFonts w:ascii="Times New Roman" w:hAnsi="Times New Roman" w:cs="Times New Roman"/>
          <w:b/>
          <w:sz w:val="24"/>
          <w:szCs w:val="24"/>
        </w:rPr>
      </w:pPr>
      <w:r w:rsidRPr="00622EBE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876705" cy="20097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279" cy="2019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EBE" w:rsidRDefault="00622EBE">
      <w:pPr>
        <w:rPr>
          <w:rFonts w:ascii="Times New Roman" w:hAnsi="Times New Roman" w:cs="Times New Roman"/>
          <w:b/>
          <w:sz w:val="24"/>
          <w:szCs w:val="24"/>
        </w:rPr>
      </w:pPr>
    </w:p>
    <w:p w:rsidR="0079549C" w:rsidRDefault="0079549C" w:rsidP="00795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549C" w:rsidRDefault="0079549C" w:rsidP="00795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549C" w:rsidRDefault="0079549C" w:rsidP="00795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Выводы и рекомендации:</w:t>
      </w:r>
    </w:p>
    <w:p w:rsidR="0079549C" w:rsidRPr="0079549C" w:rsidRDefault="0079549C" w:rsidP="00795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549C" w:rsidRPr="0079549C" w:rsidRDefault="0079549C" w:rsidP="00795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49C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НОКО 2017, на основании рекомендаций  Организации-оператора и решений Общественного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95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549C" w:rsidRPr="0079549C" w:rsidRDefault="0079549C" w:rsidP="00795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49C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сводный план мероприятий по повышению качества работы образовательных организаций Читинского района по результатам независимой системы оценки качества образовательной деятельности в 2017 году .</w:t>
      </w:r>
    </w:p>
    <w:p w:rsidR="0079549C" w:rsidRPr="0079549C" w:rsidRDefault="0079549C" w:rsidP="00795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49C">
        <w:rPr>
          <w:rFonts w:ascii="Times New Roman" w:eastAsia="Times New Roman" w:hAnsi="Times New Roman" w:cs="Times New Roman"/>
          <w:color w:val="000000"/>
          <w:sz w:val="28"/>
          <w:szCs w:val="28"/>
        </w:rPr>
        <w:t>2.Руководителям муниципальных образовательных организаций получивших низкие результаты по итогам НОКО. Организовать работу по реализации сводного плана мероприятий в указанные сроки.</w:t>
      </w:r>
    </w:p>
    <w:p w:rsidR="0079549C" w:rsidRPr="0079549C" w:rsidRDefault="0079549C" w:rsidP="00795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49C">
        <w:rPr>
          <w:rFonts w:ascii="Times New Roman" w:eastAsia="Times New Roman" w:hAnsi="Times New Roman" w:cs="Times New Roman"/>
          <w:color w:val="000000"/>
          <w:sz w:val="28"/>
          <w:szCs w:val="28"/>
        </w:rPr>
        <w:t>3.В отношении образовательных организаций получивших наиболее низкие результаты по итогам НОКО осуществить проверки в рамках муниципального контроля</w:t>
      </w:r>
    </w:p>
    <w:p w:rsidR="0079549C" w:rsidRPr="0079549C" w:rsidRDefault="0079549C" w:rsidP="0079549C">
      <w:pPr>
        <w:rPr>
          <w:rFonts w:ascii="Times New Roman" w:hAnsi="Times New Roman" w:cs="Times New Roman"/>
          <w:b/>
          <w:sz w:val="28"/>
          <w:szCs w:val="28"/>
        </w:rPr>
      </w:pPr>
    </w:p>
    <w:p w:rsidR="00622EBE" w:rsidRDefault="00622EBE">
      <w:pPr>
        <w:rPr>
          <w:rFonts w:ascii="Times New Roman" w:hAnsi="Times New Roman" w:cs="Times New Roman"/>
          <w:b/>
          <w:sz w:val="24"/>
          <w:szCs w:val="24"/>
        </w:rPr>
      </w:pPr>
    </w:p>
    <w:p w:rsidR="00622EBE" w:rsidRPr="00376491" w:rsidRDefault="00622EBE">
      <w:pPr>
        <w:rPr>
          <w:rFonts w:ascii="Times New Roman" w:hAnsi="Times New Roman" w:cs="Times New Roman"/>
          <w:b/>
          <w:sz w:val="24"/>
          <w:szCs w:val="24"/>
        </w:rPr>
      </w:pPr>
    </w:p>
    <w:sectPr w:rsidR="00622EBE" w:rsidRPr="00376491" w:rsidSect="00D5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C4296"/>
    <w:multiLevelType w:val="hybridMultilevel"/>
    <w:tmpl w:val="4E4AE700"/>
    <w:lvl w:ilvl="0" w:tplc="B07CF47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CADEF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B2C6B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B4A57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E855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3285A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58798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141C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80B41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4367DB1"/>
    <w:multiLevelType w:val="hybridMultilevel"/>
    <w:tmpl w:val="6BC4BE0E"/>
    <w:lvl w:ilvl="0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5CD"/>
    <w:rsid w:val="000902BF"/>
    <w:rsid w:val="000F29DA"/>
    <w:rsid w:val="00202B89"/>
    <w:rsid w:val="002E5A61"/>
    <w:rsid w:val="00376491"/>
    <w:rsid w:val="003D15CD"/>
    <w:rsid w:val="004D4C97"/>
    <w:rsid w:val="004E5417"/>
    <w:rsid w:val="00527D4C"/>
    <w:rsid w:val="0057347C"/>
    <w:rsid w:val="00622EBE"/>
    <w:rsid w:val="00776FB0"/>
    <w:rsid w:val="0079549C"/>
    <w:rsid w:val="007D7FFB"/>
    <w:rsid w:val="00827CD6"/>
    <w:rsid w:val="00925AF4"/>
    <w:rsid w:val="00B247B2"/>
    <w:rsid w:val="00B70DEE"/>
    <w:rsid w:val="00D5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4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2E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7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8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2017-10-13T02:15:00Z</dcterms:created>
  <dcterms:modified xsi:type="dcterms:W3CDTF">2017-11-29T06:38:00Z</dcterms:modified>
</cp:coreProperties>
</file>